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F3" w:rsidRDefault="002456F4" w:rsidP="0011096A">
      <w:pPr>
        <w:tabs>
          <w:tab w:val="left" w:pos="9070"/>
        </w:tabs>
        <w:spacing w:before="449" w:after="150" w:line="240" w:lineRule="auto"/>
        <w:outlineLvl w:val="1"/>
        <w:rPr>
          <w:sz w:val="32"/>
          <w:szCs w:val="32"/>
        </w:rPr>
      </w:pPr>
      <w:r w:rsidRPr="002F22F3">
        <w:rPr>
          <w:rStyle w:val="a4"/>
          <w:rFonts w:cs="Arial"/>
          <w:color w:val="333333"/>
          <w:sz w:val="32"/>
          <w:szCs w:val="32"/>
          <w:shd w:val="clear" w:color="auto" w:fill="FFFFFF"/>
        </w:rPr>
        <w:t>На уроках труда (технологии) можно изучать особенности проектирования в области робототехники</w:t>
      </w:r>
      <w:r w:rsidRPr="002F22F3">
        <w:rPr>
          <w:rFonts w:cs="Arial"/>
          <w:color w:val="333333"/>
          <w:sz w:val="32"/>
          <w:szCs w:val="32"/>
          <w:shd w:val="clear" w:color="auto" w:fill="FFFFFF"/>
        </w:rPr>
        <w:t> — создавать модели роботов, изучать механизмы, принципы построения робота, работать с электронными компонентами и программировать. Модуль «Робототехника» включён в федеральную рабочую программу по технологии и изучается с 5 по 9 класс. </w:t>
      </w:r>
      <w:hyperlink r:id="rId5" w:tgtFrame="_blank" w:history="1">
        <w:r w:rsidRPr="002F22F3">
          <w:rPr>
            <w:rFonts w:cs="Arial"/>
            <w:color w:val="0000FF"/>
            <w:sz w:val="32"/>
            <w:szCs w:val="32"/>
          </w:rPr>
          <w:br/>
        </w:r>
      </w:hyperlink>
    </w:p>
    <w:p w:rsidR="0011096A" w:rsidRPr="00683716" w:rsidRDefault="0011096A" w:rsidP="0011096A">
      <w:pPr>
        <w:tabs>
          <w:tab w:val="left" w:pos="9070"/>
        </w:tabs>
        <w:spacing w:before="449" w:after="150" w:line="240" w:lineRule="auto"/>
        <w:outlineLvl w:val="1"/>
        <w:rPr>
          <w:rFonts w:eastAsia="Times New Roman" w:cs="Times New Roman"/>
          <w:b/>
          <w:bCs/>
          <w:sz w:val="32"/>
          <w:szCs w:val="32"/>
        </w:rPr>
      </w:pPr>
      <w:r w:rsidRPr="00683716">
        <w:rPr>
          <w:rFonts w:eastAsia="Times New Roman" w:cs="Times New Roman"/>
          <w:b/>
          <w:bCs/>
          <w:sz w:val="32"/>
          <w:szCs w:val="32"/>
        </w:rPr>
        <w:t>Цели</w:t>
      </w:r>
      <w:r w:rsidRPr="002F22F3">
        <w:rPr>
          <w:rFonts w:eastAsia="Times New Roman" w:cs="Times New Roman"/>
          <w:b/>
          <w:bCs/>
          <w:sz w:val="32"/>
          <w:szCs w:val="32"/>
        </w:rPr>
        <w:tab/>
      </w:r>
    </w:p>
    <w:p w:rsidR="0011096A" w:rsidRPr="00683716" w:rsidRDefault="0011096A" w:rsidP="0011096A">
      <w:pPr>
        <w:numPr>
          <w:ilvl w:val="0"/>
          <w:numId w:val="2"/>
        </w:numPr>
        <w:spacing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Познакомить учащихся с робототехникой</w:t>
      </w:r>
      <w:r w:rsidRPr="00683716">
        <w:rPr>
          <w:rFonts w:eastAsia="Times New Roman" w:cs="Times New Roman"/>
          <w:sz w:val="32"/>
          <w:szCs w:val="32"/>
        </w:rPr>
        <w:t> — объяснить, что такое робот, рассмотреть разновидности роботов и области их применения. </w:t>
      </w:r>
    </w:p>
    <w:p w:rsidR="0011096A" w:rsidRPr="00683716" w:rsidRDefault="0011096A" w:rsidP="0011096A">
      <w:pPr>
        <w:numPr>
          <w:ilvl w:val="0"/>
          <w:numId w:val="2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Развивать навыки конструирования и программирования</w:t>
      </w:r>
      <w:r w:rsidRPr="00683716">
        <w:rPr>
          <w:rFonts w:eastAsia="Times New Roman" w:cs="Times New Roman"/>
          <w:sz w:val="32"/>
          <w:szCs w:val="32"/>
        </w:rPr>
        <w:t> — например, научить создавать алгоритмы в среде программирования, программировать повороты робота на определённый угол и направление. </w:t>
      </w:r>
    </w:p>
    <w:p w:rsidR="0011096A" w:rsidRPr="00683716" w:rsidRDefault="0011096A" w:rsidP="0011096A">
      <w:pPr>
        <w:numPr>
          <w:ilvl w:val="0"/>
          <w:numId w:val="2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Формировать технологическую грамотность</w:t>
      </w:r>
      <w:r w:rsidRPr="00683716">
        <w:rPr>
          <w:rFonts w:eastAsia="Times New Roman" w:cs="Times New Roman"/>
          <w:sz w:val="32"/>
          <w:szCs w:val="32"/>
        </w:rPr>
        <w:t> — в процессе конструирования и создания действующих моделей роботов интегрировать знания о технике, электронике, программировании. </w:t>
      </w:r>
    </w:p>
    <w:p w:rsidR="0011096A" w:rsidRPr="002F22F3" w:rsidRDefault="0011096A" w:rsidP="0011096A">
      <w:pPr>
        <w:numPr>
          <w:ilvl w:val="0"/>
          <w:numId w:val="2"/>
        </w:numPr>
        <w:spacing w:beforeAutospacing="1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Обеспечить раннюю профориентацию</w:t>
      </w:r>
      <w:r w:rsidRPr="00683716">
        <w:rPr>
          <w:rFonts w:eastAsia="Times New Roman" w:cs="Times New Roman"/>
          <w:sz w:val="32"/>
          <w:szCs w:val="32"/>
        </w:rPr>
        <w:t xml:space="preserve"> — изучение робототехники может помочь школьникам выбрать </w:t>
      </w:r>
      <w:proofErr w:type="gramStart"/>
      <w:r w:rsidRPr="00683716">
        <w:rPr>
          <w:rFonts w:eastAsia="Times New Roman" w:cs="Times New Roman"/>
          <w:sz w:val="32"/>
          <w:szCs w:val="32"/>
        </w:rPr>
        <w:t>ИТ</w:t>
      </w:r>
      <w:proofErr w:type="gramEnd"/>
      <w:r w:rsidRPr="00683716">
        <w:rPr>
          <w:rFonts w:eastAsia="Times New Roman" w:cs="Times New Roman"/>
          <w:sz w:val="32"/>
          <w:szCs w:val="32"/>
        </w:rPr>
        <w:t xml:space="preserve"> или инженерный класс. </w:t>
      </w:r>
    </w:p>
    <w:p w:rsidR="00683716" w:rsidRPr="002F22F3" w:rsidRDefault="00683716" w:rsidP="00683716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0"/>
        <w:rPr>
          <w:rFonts w:eastAsia="Times New Roman" w:cs="Times New Roman"/>
          <w:sz w:val="32"/>
          <w:szCs w:val="32"/>
        </w:rPr>
      </w:pPr>
      <w:r w:rsidRPr="00683716">
        <w:rPr>
          <w:rFonts w:eastAsia="Times New Roman" w:cs="Times New Roman"/>
          <w:sz w:val="32"/>
          <w:szCs w:val="32"/>
        </w:rPr>
        <w:t>Модуль «Робототехника» в программе по технологии носит сквозной характер: изучается с 5 по 9 класс. В учебной программе включают три составляющие робототехники — конструирование, электронику и программирование — в разных пропорциях: </w:t>
      </w:r>
    </w:p>
    <w:p w:rsidR="00683716" w:rsidRPr="00683716" w:rsidRDefault="00683716" w:rsidP="00683716">
      <w:pPr>
        <w:spacing w:after="150" w:line="240" w:lineRule="auto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 xml:space="preserve"> 5–6 классы</w:t>
      </w:r>
      <w:r w:rsidRPr="00683716">
        <w:rPr>
          <w:rFonts w:eastAsia="Times New Roman" w:cs="Times New Roman"/>
          <w:sz w:val="32"/>
          <w:szCs w:val="32"/>
        </w:rPr>
        <w:t> — базовая робототехника, упор на конструировании: изучение механизмов, принципов построения робота. Знаний по электронике на этом этапе нужен минимум: нужно понимать, как связаны провода и контроллер, каким образом идёт сигнал.</w:t>
      </w:r>
    </w:p>
    <w:p w:rsidR="00683716" w:rsidRPr="00683716" w:rsidRDefault="00683716" w:rsidP="00683716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7 класс</w:t>
      </w:r>
      <w:r w:rsidRPr="00683716">
        <w:rPr>
          <w:rFonts w:eastAsia="Times New Roman" w:cs="Times New Roman"/>
          <w:sz w:val="32"/>
          <w:szCs w:val="32"/>
        </w:rPr>
        <w:t> — углублённая робототехника и автоматизация, знакомство с промышленными роботами — их назначением, классификацией, использованием. Потребуется разобраться с более сложными устройствами — контроллером следующего уровня, датчиком новых электронных компонентов — и научиться программировать роботов в интегрированной среде разработки.</w:t>
      </w:r>
    </w:p>
    <w:p w:rsidR="00683716" w:rsidRPr="00683716" w:rsidRDefault="00683716" w:rsidP="00683716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8–9 классы</w:t>
      </w:r>
      <w:r w:rsidRPr="00683716">
        <w:rPr>
          <w:rFonts w:eastAsia="Times New Roman" w:cs="Times New Roman"/>
          <w:sz w:val="32"/>
          <w:szCs w:val="32"/>
        </w:rPr>
        <w:t xml:space="preserve"> — специализированная робототехника, например, интернет вещей, подводная и надводная робототехника, </w:t>
      </w:r>
      <w:proofErr w:type="spellStart"/>
      <w:r w:rsidRPr="00683716">
        <w:rPr>
          <w:rFonts w:eastAsia="Times New Roman" w:cs="Times New Roman"/>
          <w:sz w:val="32"/>
          <w:szCs w:val="32"/>
        </w:rPr>
        <w:t>коптеростроение</w:t>
      </w:r>
      <w:proofErr w:type="spellEnd"/>
      <w:r w:rsidRPr="00683716">
        <w:rPr>
          <w:rFonts w:eastAsia="Times New Roman" w:cs="Times New Roman"/>
          <w:sz w:val="32"/>
          <w:szCs w:val="32"/>
        </w:rPr>
        <w:t>.</w:t>
      </w:r>
    </w:p>
    <w:p w:rsidR="002456F4" w:rsidRPr="002456F4" w:rsidRDefault="002456F4" w:rsidP="002456F4">
      <w:pPr>
        <w:shd w:val="clear" w:color="auto" w:fill="FFFFFF"/>
        <w:spacing w:before="449" w:after="150" w:line="240" w:lineRule="auto"/>
        <w:outlineLvl w:val="1"/>
        <w:rPr>
          <w:rFonts w:eastAsia="Times New Roman" w:cs="Arial"/>
          <w:b/>
          <w:bCs/>
          <w:color w:val="333333"/>
          <w:sz w:val="32"/>
          <w:szCs w:val="32"/>
        </w:rPr>
      </w:pPr>
      <w:r w:rsidRPr="002456F4">
        <w:rPr>
          <w:rFonts w:eastAsia="Times New Roman" w:cs="Arial"/>
          <w:b/>
          <w:bCs/>
          <w:color w:val="333333"/>
          <w:sz w:val="32"/>
          <w:szCs w:val="32"/>
        </w:rPr>
        <w:lastRenderedPageBreak/>
        <w:t>Методика</w:t>
      </w:r>
    </w:p>
    <w:p w:rsidR="002456F4" w:rsidRPr="002456F4" w:rsidRDefault="002456F4" w:rsidP="002456F4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32"/>
          <w:szCs w:val="32"/>
        </w:rPr>
      </w:pPr>
      <w:r w:rsidRPr="002F22F3">
        <w:rPr>
          <w:rFonts w:eastAsia="Times New Roman" w:cs="Arial"/>
          <w:b/>
          <w:bCs/>
          <w:color w:val="333333"/>
          <w:sz w:val="32"/>
          <w:szCs w:val="32"/>
        </w:rPr>
        <w:t>Некоторые особенности методики проведения уроков по робототехнике на уроках труда (технологии)</w:t>
      </w:r>
      <w:r w:rsidRPr="002456F4">
        <w:rPr>
          <w:rFonts w:eastAsia="Times New Roman" w:cs="Arial"/>
          <w:color w:val="333333"/>
          <w:sz w:val="32"/>
          <w:szCs w:val="32"/>
        </w:rPr>
        <w:t>:</w:t>
      </w:r>
    </w:p>
    <w:p w:rsidR="002456F4" w:rsidRPr="002456F4" w:rsidRDefault="002456F4" w:rsidP="002456F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Times New Roman" w:cs="Arial"/>
          <w:color w:val="333333"/>
          <w:sz w:val="32"/>
          <w:szCs w:val="32"/>
        </w:rPr>
      </w:pPr>
      <w:r w:rsidRPr="002F22F3">
        <w:rPr>
          <w:rFonts w:eastAsia="Times New Roman" w:cs="Arial"/>
          <w:b/>
          <w:bCs/>
          <w:color w:val="333333"/>
          <w:sz w:val="32"/>
          <w:szCs w:val="32"/>
        </w:rPr>
        <w:t xml:space="preserve">Строение уроков от </w:t>
      </w:r>
      <w:proofErr w:type="gramStart"/>
      <w:r w:rsidRPr="002F22F3">
        <w:rPr>
          <w:rFonts w:eastAsia="Times New Roman" w:cs="Arial"/>
          <w:b/>
          <w:bCs/>
          <w:color w:val="333333"/>
          <w:sz w:val="32"/>
          <w:szCs w:val="32"/>
        </w:rPr>
        <w:t>простого</w:t>
      </w:r>
      <w:proofErr w:type="gramEnd"/>
      <w:r w:rsidRPr="002F22F3">
        <w:rPr>
          <w:rFonts w:eastAsia="Times New Roman" w:cs="Arial"/>
          <w:b/>
          <w:bCs/>
          <w:color w:val="333333"/>
          <w:sz w:val="32"/>
          <w:szCs w:val="32"/>
        </w:rPr>
        <w:t xml:space="preserve"> к сложному</w:t>
      </w:r>
      <w:r w:rsidRPr="002456F4">
        <w:rPr>
          <w:rFonts w:eastAsia="Times New Roman" w:cs="Arial"/>
          <w:color w:val="333333"/>
          <w:sz w:val="32"/>
          <w:szCs w:val="32"/>
        </w:rPr>
        <w:t>. Сначала вместе с учителем ученики занимаются теорией: изучают, что такое алгоритмы, переменные и т. д., затем переходят к практике. </w:t>
      </w:r>
      <w:r w:rsidRPr="002F22F3">
        <w:rPr>
          <w:rFonts w:eastAsia="Times New Roman" w:cs="Arial"/>
          <w:color w:val="333333"/>
          <w:sz w:val="32"/>
          <w:szCs w:val="32"/>
        </w:rPr>
        <w:t xml:space="preserve"> </w:t>
      </w:r>
    </w:p>
    <w:p w:rsidR="002456F4" w:rsidRPr="002456F4" w:rsidRDefault="002456F4" w:rsidP="002456F4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eastAsia="Times New Roman" w:cs="Arial"/>
          <w:color w:val="333333"/>
          <w:sz w:val="32"/>
          <w:szCs w:val="32"/>
        </w:rPr>
      </w:pPr>
      <w:r w:rsidRPr="002F22F3">
        <w:rPr>
          <w:rFonts w:eastAsia="Times New Roman" w:cs="Arial"/>
          <w:b/>
          <w:bCs/>
          <w:color w:val="333333"/>
          <w:sz w:val="32"/>
          <w:szCs w:val="32"/>
        </w:rPr>
        <w:t>Использование конструкторов</w:t>
      </w:r>
      <w:r w:rsidRPr="002456F4">
        <w:rPr>
          <w:rFonts w:eastAsia="Times New Roman" w:cs="Arial"/>
          <w:color w:val="333333"/>
          <w:sz w:val="32"/>
          <w:szCs w:val="32"/>
        </w:rPr>
        <w:t> — робототехника — дисциплина, которую без практического применения освоить пра</w:t>
      </w:r>
      <w:r w:rsidR="00AC0BEF">
        <w:rPr>
          <w:rFonts w:eastAsia="Times New Roman" w:cs="Arial"/>
          <w:color w:val="333333"/>
          <w:sz w:val="32"/>
          <w:szCs w:val="32"/>
        </w:rPr>
        <w:t>ктически невозможно. М</w:t>
      </w:r>
      <w:r w:rsidRPr="002456F4">
        <w:rPr>
          <w:rFonts w:eastAsia="Times New Roman" w:cs="Arial"/>
          <w:color w:val="333333"/>
          <w:sz w:val="32"/>
          <w:szCs w:val="32"/>
        </w:rPr>
        <w:t xml:space="preserve">ожно использовать конструкторы LEGO </w:t>
      </w:r>
      <w:proofErr w:type="spellStart"/>
      <w:r w:rsidRPr="002456F4">
        <w:rPr>
          <w:rFonts w:eastAsia="Times New Roman" w:cs="Arial"/>
          <w:color w:val="333333"/>
          <w:sz w:val="32"/>
          <w:szCs w:val="32"/>
        </w:rPr>
        <w:t>Mindstorms</w:t>
      </w:r>
      <w:proofErr w:type="spellEnd"/>
      <w:r w:rsidRPr="002456F4">
        <w:rPr>
          <w:rFonts w:eastAsia="Times New Roman" w:cs="Arial"/>
          <w:color w:val="333333"/>
          <w:sz w:val="32"/>
          <w:szCs w:val="32"/>
        </w:rPr>
        <w:t xml:space="preserve"> </w:t>
      </w:r>
      <w:proofErr w:type="spellStart"/>
      <w:r w:rsidRPr="002456F4">
        <w:rPr>
          <w:rFonts w:eastAsia="Times New Roman" w:cs="Arial"/>
          <w:color w:val="333333"/>
          <w:sz w:val="32"/>
          <w:szCs w:val="32"/>
        </w:rPr>
        <w:t>Education</w:t>
      </w:r>
      <w:proofErr w:type="spellEnd"/>
      <w:r w:rsidRPr="002456F4">
        <w:rPr>
          <w:rFonts w:eastAsia="Times New Roman" w:cs="Arial"/>
          <w:color w:val="333333"/>
          <w:sz w:val="32"/>
          <w:szCs w:val="32"/>
        </w:rPr>
        <w:t xml:space="preserve"> EV3</w:t>
      </w:r>
      <w:r w:rsidRPr="002F22F3">
        <w:rPr>
          <w:rFonts w:eastAsia="Times New Roman" w:cs="Arial"/>
          <w:color w:val="333333"/>
          <w:sz w:val="32"/>
          <w:szCs w:val="32"/>
        </w:rPr>
        <w:t xml:space="preserve"> </w:t>
      </w:r>
    </w:p>
    <w:p w:rsidR="002456F4" w:rsidRPr="002F22F3" w:rsidRDefault="002456F4" w:rsidP="002456F4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eastAsia="Times New Roman" w:cs="Arial"/>
          <w:color w:val="333333"/>
          <w:sz w:val="32"/>
          <w:szCs w:val="32"/>
        </w:rPr>
      </w:pPr>
      <w:r w:rsidRPr="002F22F3">
        <w:rPr>
          <w:rFonts w:eastAsia="Times New Roman" w:cs="Arial"/>
          <w:b/>
          <w:bCs/>
          <w:color w:val="333333"/>
          <w:sz w:val="32"/>
          <w:szCs w:val="32"/>
        </w:rPr>
        <w:t>Выстраивание занятий как мини-проекта</w:t>
      </w:r>
      <w:r w:rsidRPr="002456F4">
        <w:rPr>
          <w:rFonts w:eastAsia="Times New Roman" w:cs="Arial"/>
          <w:color w:val="333333"/>
          <w:sz w:val="32"/>
          <w:szCs w:val="32"/>
        </w:rPr>
        <w:t> — ученикам необходимо спланировать свою работу, подобрать нужные детали и датчики, правильно запрограммировать, определить сроки выполнения, а в конце презентовать результат друг другу. </w:t>
      </w:r>
      <w:r w:rsidRPr="002F22F3">
        <w:rPr>
          <w:rFonts w:eastAsia="Times New Roman" w:cs="Arial"/>
          <w:color w:val="333333"/>
          <w:sz w:val="32"/>
          <w:szCs w:val="32"/>
        </w:rPr>
        <w:t xml:space="preserve"> </w:t>
      </w:r>
    </w:p>
    <w:p w:rsidR="002456F4" w:rsidRPr="002456F4" w:rsidRDefault="002456F4" w:rsidP="002456F4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eastAsia="Times New Roman" w:cs="Arial"/>
          <w:color w:val="333333"/>
          <w:sz w:val="32"/>
          <w:szCs w:val="32"/>
        </w:rPr>
      </w:pPr>
      <w:r w:rsidRPr="002F22F3">
        <w:rPr>
          <w:rFonts w:eastAsia="Times New Roman" w:cs="Arial"/>
          <w:b/>
          <w:bCs/>
          <w:color w:val="333333"/>
          <w:sz w:val="32"/>
          <w:szCs w:val="32"/>
        </w:rPr>
        <w:t>Выполнение карточек-заданий</w:t>
      </w:r>
      <w:r w:rsidRPr="002456F4">
        <w:rPr>
          <w:rFonts w:eastAsia="Times New Roman" w:cs="Arial"/>
          <w:color w:val="333333"/>
          <w:sz w:val="32"/>
          <w:szCs w:val="32"/>
        </w:rPr>
        <w:t> — в карточках могут быть задания на логику или задания на сопоставление изображений механизмов из окружающего предметного мира с их названием. </w:t>
      </w:r>
      <w:r w:rsidRPr="002F22F3">
        <w:rPr>
          <w:rFonts w:eastAsia="Times New Roman" w:cs="Arial"/>
          <w:color w:val="333333"/>
          <w:sz w:val="32"/>
          <w:szCs w:val="32"/>
        </w:rPr>
        <w:t xml:space="preserve"> </w:t>
      </w:r>
    </w:p>
    <w:p w:rsidR="002456F4" w:rsidRDefault="002456F4" w:rsidP="002456F4">
      <w:pPr>
        <w:numPr>
          <w:ilvl w:val="0"/>
          <w:numId w:val="7"/>
        </w:numPr>
        <w:shd w:val="clear" w:color="auto" w:fill="FFFFFF"/>
        <w:spacing w:beforeAutospacing="1" w:line="240" w:lineRule="auto"/>
        <w:ind w:left="0"/>
        <w:rPr>
          <w:rFonts w:eastAsia="Times New Roman" w:cs="Arial"/>
          <w:color w:val="333333"/>
          <w:sz w:val="32"/>
          <w:szCs w:val="32"/>
        </w:rPr>
      </w:pPr>
      <w:r w:rsidRPr="002F22F3">
        <w:rPr>
          <w:rFonts w:eastAsia="Times New Roman" w:cs="Arial"/>
          <w:b/>
          <w:bCs/>
          <w:color w:val="333333"/>
          <w:sz w:val="32"/>
          <w:szCs w:val="32"/>
        </w:rPr>
        <w:t>Обращение внимания на бережное отношение к электронным устройствам</w:t>
      </w:r>
      <w:r w:rsidRPr="002456F4">
        <w:rPr>
          <w:rFonts w:eastAsia="Times New Roman" w:cs="Arial"/>
          <w:color w:val="333333"/>
          <w:sz w:val="32"/>
          <w:szCs w:val="32"/>
        </w:rPr>
        <w:t> — например, на то, чтобы не ронять их и не пытаться самостоятельно разбирать. </w:t>
      </w:r>
      <w:r w:rsidRPr="002F22F3">
        <w:rPr>
          <w:rFonts w:eastAsia="Times New Roman" w:cs="Arial"/>
          <w:color w:val="333333"/>
          <w:sz w:val="32"/>
          <w:szCs w:val="32"/>
        </w:rPr>
        <w:t xml:space="preserve"> </w:t>
      </w:r>
    </w:p>
    <w:p w:rsidR="002F22F3" w:rsidRPr="002456F4" w:rsidRDefault="002F22F3" w:rsidP="002F22F3">
      <w:pPr>
        <w:shd w:val="clear" w:color="auto" w:fill="FFFFFF"/>
        <w:spacing w:beforeAutospacing="1" w:line="240" w:lineRule="auto"/>
        <w:rPr>
          <w:rFonts w:eastAsia="Times New Roman" w:cs="Arial"/>
          <w:color w:val="333333"/>
          <w:sz w:val="32"/>
          <w:szCs w:val="32"/>
        </w:rPr>
      </w:pPr>
      <w:r>
        <w:rPr>
          <w:rStyle w:val="a4"/>
          <w:rFonts w:ascii="Arial" w:hAnsi="Arial" w:cs="Arial"/>
          <w:color w:val="333333"/>
          <w:sz w:val="30"/>
          <w:szCs w:val="30"/>
          <w:shd w:val="clear" w:color="auto" w:fill="FFFFFF"/>
        </w:rPr>
        <w:t>В рамках урока труда (технологии) можно изучать особенности проектирования в области робототехники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 через </w:t>
      </w:r>
      <w:proofErr w:type="spellStart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теоритическую</w:t>
      </w:r>
      <w:proofErr w:type="spellEnd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и практическую деятельность с робототехническими системами. </w:t>
      </w:r>
    </w:p>
    <w:p w:rsidR="00683716" w:rsidRPr="00683716" w:rsidRDefault="00683716" w:rsidP="00683716">
      <w:pPr>
        <w:spacing w:before="449" w:after="150" w:line="240" w:lineRule="auto"/>
        <w:outlineLvl w:val="1"/>
        <w:rPr>
          <w:rFonts w:eastAsia="Times New Roman" w:cs="Times New Roman"/>
          <w:b/>
          <w:bCs/>
          <w:sz w:val="32"/>
          <w:szCs w:val="32"/>
        </w:rPr>
      </w:pPr>
      <w:r w:rsidRPr="00683716">
        <w:rPr>
          <w:rFonts w:eastAsia="Times New Roman" w:cs="Times New Roman"/>
          <w:b/>
          <w:bCs/>
          <w:sz w:val="32"/>
          <w:szCs w:val="32"/>
        </w:rPr>
        <w:t>Теоретические знания</w:t>
      </w:r>
    </w:p>
    <w:p w:rsidR="00683716" w:rsidRPr="00683716" w:rsidRDefault="00683716" w:rsidP="00683716">
      <w:pPr>
        <w:spacing w:after="150" w:line="240" w:lineRule="auto"/>
        <w:rPr>
          <w:rFonts w:eastAsia="Times New Roman" w:cs="Times New Roman"/>
          <w:sz w:val="32"/>
          <w:szCs w:val="32"/>
        </w:rPr>
      </w:pPr>
      <w:r w:rsidRPr="00683716">
        <w:rPr>
          <w:rFonts w:eastAsia="Times New Roman" w:cs="Times New Roman"/>
          <w:sz w:val="32"/>
          <w:szCs w:val="32"/>
        </w:rPr>
        <w:t>Некоторые темы, которые должны усвоить учащиеся:</w:t>
      </w:r>
    </w:p>
    <w:p w:rsidR="00683716" w:rsidRPr="00683716" w:rsidRDefault="00683716" w:rsidP="00683716">
      <w:pPr>
        <w:numPr>
          <w:ilvl w:val="0"/>
          <w:numId w:val="3"/>
        </w:numPr>
        <w:spacing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Принципы работы роботов</w:t>
      </w:r>
      <w:r w:rsidRPr="00683716">
        <w:rPr>
          <w:rFonts w:eastAsia="Times New Roman" w:cs="Times New Roman"/>
          <w:sz w:val="32"/>
          <w:szCs w:val="32"/>
        </w:rPr>
        <w:t> — классификация, виды, функциональное назначение. </w:t>
      </w:r>
    </w:p>
    <w:p w:rsidR="00683716" w:rsidRPr="00683716" w:rsidRDefault="00683716" w:rsidP="00683716">
      <w:pPr>
        <w:numPr>
          <w:ilvl w:val="0"/>
          <w:numId w:val="3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Виды робототехнических конструкторов</w:t>
      </w:r>
      <w:r w:rsidRPr="00683716">
        <w:rPr>
          <w:rFonts w:eastAsia="Times New Roman" w:cs="Times New Roman"/>
          <w:sz w:val="32"/>
          <w:szCs w:val="32"/>
        </w:rPr>
        <w:t> и их комплектующие.</w:t>
      </w:r>
    </w:p>
    <w:p w:rsidR="00683716" w:rsidRPr="00683716" w:rsidRDefault="00683716" w:rsidP="00683716">
      <w:pPr>
        <w:numPr>
          <w:ilvl w:val="0"/>
          <w:numId w:val="3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Правила работы с конструктором</w:t>
      </w:r>
      <w:r w:rsidRPr="00683716">
        <w:rPr>
          <w:rFonts w:eastAsia="Times New Roman" w:cs="Times New Roman"/>
          <w:sz w:val="32"/>
          <w:szCs w:val="32"/>
        </w:rPr>
        <w:t>, названия деталей, электронных компонентов и их назначение.</w:t>
      </w:r>
    </w:p>
    <w:p w:rsidR="00683716" w:rsidRPr="00683716" w:rsidRDefault="00683716" w:rsidP="00683716">
      <w:pPr>
        <w:numPr>
          <w:ilvl w:val="0"/>
          <w:numId w:val="3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Суть работы датчиков</w:t>
      </w:r>
      <w:r w:rsidRPr="00683716">
        <w:rPr>
          <w:rFonts w:eastAsia="Times New Roman" w:cs="Times New Roman"/>
          <w:sz w:val="32"/>
          <w:szCs w:val="32"/>
        </w:rPr>
        <w:t> — это помогает правильно рассчитывать траекторию движения робота и его функциональность</w:t>
      </w:r>
    </w:p>
    <w:p w:rsidR="00683716" w:rsidRPr="002F22F3" w:rsidRDefault="00683716" w:rsidP="00683716">
      <w:pPr>
        <w:numPr>
          <w:ilvl w:val="0"/>
          <w:numId w:val="3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Основы алгоритмизации и программирования</w:t>
      </w:r>
      <w:r w:rsidRPr="00683716">
        <w:rPr>
          <w:rFonts w:eastAsia="Times New Roman" w:cs="Times New Roman"/>
          <w:sz w:val="32"/>
          <w:szCs w:val="32"/>
        </w:rPr>
        <w:t> — например, изучение визуального языка для программирования простых робототехнических систем. </w:t>
      </w:r>
    </w:p>
    <w:p w:rsidR="00683716" w:rsidRPr="00683716" w:rsidRDefault="00683716" w:rsidP="00683716">
      <w:pPr>
        <w:numPr>
          <w:ilvl w:val="0"/>
          <w:numId w:val="3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Критерии проектирования и оценки конструкций</w:t>
      </w:r>
      <w:r w:rsidRPr="00683716">
        <w:rPr>
          <w:rFonts w:eastAsia="Times New Roman" w:cs="Times New Roman"/>
          <w:sz w:val="32"/>
          <w:szCs w:val="32"/>
        </w:rPr>
        <w:t> — учащиеся должны усвоить, как принимать самостоятельное решение при решении стандартных задач в нестандартных ситуациях. </w:t>
      </w:r>
    </w:p>
    <w:p w:rsidR="00683716" w:rsidRPr="00683716" w:rsidRDefault="00683716" w:rsidP="00683716">
      <w:pPr>
        <w:spacing w:before="449" w:after="150" w:line="240" w:lineRule="auto"/>
        <w:outlineLvl w:val="1"/>
        <w:rPr>
          <w:rFonts w:eastAsia="Times New Roman" w:cs="Times New Roman"/>
          <w:b/>
          <w:bCs/>
          <w:sz w:val="32"/>
          <w:szCs w:val="32"/>
        </w:rPr>
      </w:pPr>
      <w:r w:rsidRPr="00683716">
        <w:rPr>
          <w:rFonts w:eastAsia="Times New Roman" w:cs="Times New Roman"/>
          <w:b/>
          <w:bCs/>
          <w:sz w:val="32"/>
          <w:szCs w:val="32"/>
        </w:rPr>
        <w:lastRenderedPageBreak/>
        <w:t>Практические работы</w:t>
      </w:r>
    </w:p>
    <w:p w:rsidR="00683716" w:rsidRPr="00683716" w:rsidRDefault="00683716" w:rsidP="00683716">
      <w:pPr>
        <w:spacing w:after="150" w:line="240" w:lineRule="auto"/>
        <w:rPr>
          <w:rFonts w:eastAsia="Times New Roman" w:cs="Times New Roman"/>
          <w:sz w:val="32"/>
          <w:szCs w:val="32"/>
        </w:rPr>
      </w:pPr>
      <w:r w:rsidRPr="00683716">
        <w:rPr>
          <w:rFonts w:eastAsia="Times New Roman" w:cs="Times New Roman"/>
          <w:sz w:val="32"/>
          <w:szCs w:val="32"/>
        </w:rPr>
        <w:t>Некоторые примеры практических работ на уроках по робототехнике:</w:t>
      </w:r>
    </w:p>
    <w:p w:rsidR="00683716" w:rsidRPr="00683716" w:rsidRDefault="00683716" w:rsidP="00683716">
      <w:pPr>
        <w:numPr>
          <w:ilvl w:val="0"/>
          <w:numId w:val="4"/>
        </w:numPr>
        <w:spacing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Создание робота на основе конструктора</w:t>
      </w:r>
      <w:r w:rsidRPr="00683716">
        <w:rPr>
          <w:rFonts w:eastAsia="Times New Roman" w:cs="Times New Roman"/>
          <w:sz w:val="32"/>
          <w:szCs w:val="32"/>
        </w:rPr>
        <w:t xml:space="preserve"> — например, LEGO </w:t>
      </w:r>
      <w:proofErr w:type="spellStart"/>
      <w:r w:rsidRPr="00683716">
        <w:rPr>
          <w:rFonts w:eastAsia="Times New Roman" w:cs="Times New Roman"/>
          <w:sz w:val="32"/>
          <w:szCs w:val="32"/>
        </w:rPr>
        <w:t>Mindstorms</w:t>
      </w:r>
      <w:proofErr w:type="spellEnd"/>
      <w:r w:rsidRPr="00683716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83716">
        <w:rPr>
          <w:rFonts w:eastAsia="Times New Roman" w:cs="Times New Roman"/>
          <w:sz w:val="32"/>
          <w:szCs w:val="32"/>
        </w:rPr>
        <w:t>Education</w:t>
      </w:r>
      <w:proofErr w:type="spellEnd"/>
      <w:r w:rsidRPr="00683716">
        <w:rPr>
          <w:rFonts w:eastAsia="Times New Roman" w:cs="Times New Roman"/>
          <w:sz w:val="32"/>
          <w:szCs w:val="32"/>
        </w:rPr>
        <w:t xml:space="preserve"> EV3. Ученики выполняют несколько этапов: составляют задачу (какие действия должен выполнить робот), собирают робота, программируют его на ПК согласно условиям задачи, выгружают материал непосредственно в робота, проверяют проделанную работу. </w:t>
      </w:r>
    </w:p>
    <w:p w:rsidR="00683716" w:rsidRPr="00683716" w:rsidRDefault="00683716" w:rsidP="00683716">
      <w:pPr>
        <w:numPr>
          <w:ilvl w:val="0"/>
          <w:numId w:val="4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Программирование модели транспортного робота</w:t>
      </w:r>
      <w:r w:rsidRPr="00683716">
        <w:rPr>
          <w:rFonts w:eastAsia="Times New Roman" w:cs="Times New Roman"/>
          <w:sz w:val="32"/>
          <w:szCs w:val="32"/>
        </w:rPr>
        <w:t> — цель — научиться создавать алгоритмы в среде программирования. Например, задание: робот проезжает по траектории «квадрат» по часовой стрелке и делает это бесконечно. </w:t>
      </w:r>
    </w:p>
    <w:p w:rsidR="00683716" w:rsidRPr="00683716" w:rsidRDefault="00683716" w:rsidP="00683716">
      <w:pPr>
        <w:numPr>
          <w:ilvl w:val="0"/>
          <w:numId w:val="4"/>
        </w:numPr>
        <w:spacing w:beforeAutospacing="1" w:after="0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Программирование поворотов робота</w:t>
      </w:r>
      <w:r w:rsidRPr="00683716">
        <w:rPr>
          <w:rFonts w:eastAsia="Times New Roman" w:cs="Times New Roman"/>
          <w:sz w:val="32"/>
          <w:szCs w:val="32"/>
        </w:rPr>
        <w:t> — цель — научиться программировать повороты робота на определённый угол и направление.</w:t>
      </w:r>
    </w:p>
    <w:p w:rsidR="00683716" w:rsidRPr="00683716" w:rsidRDefault="00683716" w:rsidP="00683716">
      <w:pPr>
        <w:numPr>
          <w:ilvl w:val="0"/>
          <w:numId w:val="4"/>
        </w:numPr>
        <w:spacing w:before="100" w:beforeAutospacing="1" w:line="240" w:lineRule="auto"/>
        <w:ind w:left="0"/>
        <w:rPr>
          <w:rFonts w:eastAsia="Times New Roman" w:cs="Times New Roman"/>
          <w:sz w:val="32"/>
          <w:szCs w:val="32"/>
        </w:rPr>
      </w:pPr>
      <w:r w:rsidRPr="002F22F3">
        <w:rPr>
          <w:rFonts w:eastAsia="Times New Roman" w:cs="Times New Roman"/>
          <w:b/>
          <w:bCs/>
          <w:sz w:val="32"/>
          <w:szCs w:val="32"/>
        </w:rPr>
        <w:t>Групповой творческий проект</w:t>
      </w:r>
      <w:r w:rsidRPr="00683716">
        <w:rPr>
          <w:rFonts w:eastAsia="Times New Roman" w:cs="Times New Roman"/>
          <w:sz w:val="32"/>
          <w:szCs w:val="32"/>
        </w:rPr>
        <w:t> — например, разработка модели с ременной или зубчатой передачей, датчиком нажатия. Ученики определяют этапы проекта, распределяют роли и обязанности в команде, определяют продукт, проблему, цель и задачи, обосновывают проект, анализируют ресурсы, выполняют проект, оценивают результаты проектной деятельности и защищают проект.</w:t>
      </w:r>
    </w:p>
    <w:p w:rsidR="0011096A" w:rsidRPr="002F22F3" w:rsidRDefault="0011096A" w:rsidP="0011096A">
      <w:pPr>
        <w:pStyle w:val="a5"/>
        <w:spacing w:before="0" w:beforeAutospacing="0" w:after="299" w:afterAutospacing="0"/>
        <w:rPr>
          <w:rFonts w:asciiTheme="minorHAnsi" w:hAnsiTheme="minorHAnsi"/>
          <w:color w:val="FF0000"/>
          <w:sz w:val="32"/>
          <w:szCs w:val="32"/>
          <w:shd w:val="clear" w:color="auto" w:fill="FFFFFF"/>
        </w:rPr>
      </w:pPr>
      <w:r w:rsidRPr="002F22F3">
        <w:rPr>
          <w:rFonts w:asciiTheme="minorHAnsi" w:hAnsiTheme="minorHAnsi"/>
          <w:color w:val="FF0000"/>
          <w:sz w:val="32"/>
          <w:szCs w:val="32"/>
          <w:shd w:val="clear" w:color="auto" w:fill="FFFFFF"/>
        </w:rPr>
        <w:t>Основная проблема, которая встаёт перед учителями технологии при изучении модуля «Робототехника» - это отсутствие материальной базы, а именно конструкторов и компьютеров или ноутбуков для программирования роботов. В нашей работает Центр цифрового и гуманитарного профилей «Точка роста», где кабинет информатики и технологии с открытием Центра стал кабинетом формирования цифровых и технических компетенций. Использование ресурсов Центра «Точка роста» на уроках технологии позволяет более успешно и эффективно способствовать формированию новых технологических компетенций, как через учебный предмет «Технология», так и дополнительное образование детей.</w:t>
      </w:r>
    </w:p>
    <w:p w:rsidR="002F22F3" w:rsidRPr="002F22F3" w:rsidRDefault="002F22F3" w:rsidP="0011096A">
      <w:pPr>
        <w:pStyle w:val="a5"/>
        <w:spacing w:before="0" w:beforeAutospacing="0" w:after="299" w:afterAutospacing="0"/>
        <w:rPr>
          <w:rFonts w:asciiTheme="minorHAnsi" w:hAnsiTheme="minorHAnsi" w:cs="Arial"/>
          <w:color w:val="333333"/>
          <w:sz w:val="32"/>
          <w:szCs w:val="32"/>
        </w:rPr>
      </w:pPr>
      <w:r w:rsidRPr="002F22F3">
        <w:rPr>
          <w:rFonts w:asciiTheme="minorHAnsi" w:hAnsiTheme="minorHAnsi"/>
          <w:color w:val="212529"/>
          <w:sz w:val="32"/>
          <w:szCs w:val="32"/>
          <w:shd w:val="clear" w:color="auto" w:fill="FFFFFF"/>
        </w:rPr>
        <w:t xml:space="preserve">Именно робототехника может показать детям, как устроена современная техника и принципы ее работы. Занимаясь робототехникой, школьники осваивают инженерные науки, приобретают умения и навыки практической деятельности, а также учатся самостоятельно решать конструкторские задачи. Это – один из шагов к воспитанию новаторов и квалифицированных специалистов в инженерном и научном направлениях. Таким образом, можно сделать вывод, что обучение </w:t>
      </w:r>
      <w:r w:rsidRPr="002F22F3">
        <w:rPr>
          <w:rFonts w:asciiTheme="minorHAnsi" w:hAnsiTheme="minorHAnsi"/>
          <w:color w:val="212529"/>
          <w:sz w:val="32"/>
          <w:szCs w:val="32"/>
          <w:shd w:val="clear" w:color="auto" w:fill="FFFFFF"/>
        </w:rPr>
        <w:lastRenderedPageBreak/>
        <w:t>робототехнике для формирования технологической грамотности на сегодняшний день очень актуально в педагогической практике.</w:t>
      </w:r>
    </w:p>
    <w:p w:rsidR="009E1357" w:rsidRPr="002456F4" w:rsidRDefault="0011096A" w:rsidP="002F22F3">
      <w:pPr>
        <w:pStyle w:val="a5"/>
        <w:spacing w:before="0" w:beforeAutospacing="0" w:after="299" w:afterAutospacing="0"/>
        <w:rPr>
          <w:rFonts w:asciiTheme="minorHAnsi" w:hAnsiTheme="minorHAnsi"/>
          <w:sz w:val="32"/>
          <w:szCs w:val="32"/>
        </w:rPr>
      </w:pPr>
      <w:proofErr w:type="spellStart"/>
      <w:r w:rsidRPr="002F22F3">
        <w:rPr>
          <w:rFonts w:asciiTheme="minorHAnsi" w:hAnsiTheme="minorHAnsi" w:cs="Arial"/>
          <w:color w:val="333333"/>
          <w:sz w:val="32"/>
          <w:szCs w:val="32"/>
        </w:rPr>
        <w:t>P.s</w:t>
      </w:r>
      <w:proofErr w:type="spellEnd"/>
      <w:r w:rsidRPr="002F22F3">
        <w:rPr>
          <w:rFonts w:asciiTheme="minorHAnsi" w:hAnsiTheme="minorHAnsi" w:cs="Arial"/>
          <w:color w:val="333333"/>
          <w:sz w:val="32"/>
          <w:szCs w:val="32"/>
        </w:rPr>
        <w:t xml:space="preserve"> мне кажется, чтобы по-настоящему заинтересовать школьников, нужно говорить о перспективах. Во-первых, робототехника - это крайне популярная и очень модная тема, многие подростки на этой почве получают известность и запускают свои первые коммерческие проекты. Во-вторых, у робототехники нет пола - это </w:t>
      </w:r>
      <w:proofErr w:type="gramStart"/>
      <w:r w:rsidRPr="002F22F3">
        <w:rPr>
          <w:rFonts w:asciiTheme="minorHAnsi" w:hAnsiTheme="minorHAnsi" w:cs="Arial"/>
          <w:color w:val="333333"/>
          <w:sz w:val="32"/>
          <w:szCs w:val="32"/>
        </w:rPr>
        <w:t>занятие</w:t>
      </w:r>
      <w:proofErr w:type="gramEnd"/>
      <w:r w:rsidRPr="002F22F3">
        <w:rPr>
          <w:rFonts w:asciiTheme="minorHAnsi" w:hAnsiTheme="minorHAnsi" w:cs="Arial"/>
          <w:color w:val="333333"/>
          <w:sz w:val="32"/>
          <w:szCs w:val="32"/>
        </w:rPr>
        <w:t xml:space="preserve"> как для мальчиков, так и для девочек. Девочки гораздо усидчивее и способнее. Им проще создавать концепции и придумывать действительно интересные проекты.  Вот вам решение проблемы работы в неделимых классах. В-третьих, во многих школах стоит та же проблема, что и в нашем образовательном учреждении: чем занять мальчиков на уроке технологии в условиях отсутствия школьных слесарных и столярных мастерских? Наша школа не единственная видит решение в занятиях информационными технологиями, мы же хотим пойти дальше и «узаконить» такие занятия. Робототехника – реальная возможность ребятам получить опыт проектирования действительно актуальных объектов, стоящих на службе человека. </w:t>
      </w:r>
    </w:p>
    <w:sectPr w:rsidR="009E1357" w:rsidRPr="002456F4" w:rsidSect="00683716">
      <w:pgSz w:w="11906" w:h="16838"/>
      <w:pgMar w:top="567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07F9"/>
    <w:multiLevelType w:val="multilevel"/>
    <w:tmpl w:val="F5E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33F71"/>
    <w:multiLevelType w:val="multilevel"/>
    <w:tmpl w:val="247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869E2"/>
    <w:multiLevelType w:val="multilevel"/>
    <w:tmpl w:val="A728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A67FE"/>
    <w:multiLevelType w:val="multilevel"/>
    <w:tmpl w:val="713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20439"/>
    <w:multiLevelType w:val="multilevel"/>
    <w:tmpl w:val="711C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12207"/>
    <w:multiLevelType w:val="multilevel"/>
    <w:tmpl w:val="4092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D22187"/>
    <w:multiLevelType w:val="multilevel"/>
    <w:tmpl w:val="7842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83716"/>
    <w:rsid w:val="0011096A"/>
    <w:rsid w:val="002456F4"/>
    <w:rsid w:val="002F22F3"/>
    <w:rsid w:val="00683716"/>
    <w:rsid w:val="009E1357"/>
    <w:rsid w:val="00AC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71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83716"/>
    <w:rPr>
      <w:color w:val="0000FF"/>
      <w:u w:val="single"/>
    </w:rPr>
  </w:style>
  <w:style w:type="character" w:styleId="a4">
    <w:name w:val="Strong"/>
    <w:basedOn w:val="a0"/>
    <w:uiPriority w:val="22"/>
    <w:qFormat/>
    <w:rsid w:val="00683716"/>
    <w:rPr>
      <w:b/>
      <w:bCs/>
    </w:rPr>
  </w:style>
  <w:style w:type="paragraph" w:styleId="a5">
    <w:name w:val="Normal (Web)"/>
    <w:basedOn w:val="a"/>
    <w:uiPriority w:val="99"/>
    <w:unhideWhenUsed/>
    <w:rsid w:val="0011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8704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20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8280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5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131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4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62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8100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039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3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24824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5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4122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286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eacherjournal.ru/categories/16/articles/46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2</cp:revision>
  <dcterms:created xsi:type="dcterms:W3CDTF">2026-02-06T10:01:00Z</dcterms:created>
  <dcterms:modified xsi:type="dcterms:W3CDTF">2026-02-06T12:10:00Z</dcterms:modified>
</cp:coreProperties>
</file>